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3" w:rsidRPr="003269E6" w:rsidRDefault="00091C4F" w:rsidP="00825923">
      <w:pPr>
        <w:jc w:val="center"/>
        <w:rPr>
          <w:sz w:val="28"/>
          <w:szCs w:val="28"/>
        </w:rPr>
      </w:pPr>
      <w:r w:rsidRPr="003269E6">
        <w:rPr>
          <w:sz w:val="28"/>
          <w:szCs w:val="28"/>
        </w:rPr>
        <w:t xml:space="preserve">Правила отбора и транспортировки материала </w:t>
      </w:r>
      <w:proofErr w:type="gramStart"/>
      <w:r w:rsidRPr="003269E6">
        <w:rPr>
          <w:sz w:val="28"/>
          <w:szCs w:val="28"/>
        </w:rPr>
        <w:t>при</w:t>
      </w:r>
      <w:proofErr w:type="gramEnd"/>
      <w:r w:rsidRPr="003269E6">
        <w:rPr>
          <w:sz w:val="28"/>
          <w:szCs w:val="28"/>
        </w:rPr>
        <w:t xml:space="preserve"> о</w:t>
      </w:r>
      <w:r w:rsidR="00825923" w:rsidRPr="003269E6">
        <w:rPr>
          <w:sz w:val="28"/>
          <w:szCs w:val="28"/>
        </w:rPr>
        <w:t>бследование на носительство золотистого стафилококка</w:t>
      </w:r>
      <w:r w:rsidR="00EA7B67" w:rsidRPr="003269E6">
        <w:rPr>
          <w:sz w:val="28"/>
          <w:szCs w:val="28"/>
        </w:rPr>
        <w:t>.</w:t>
      </w:r>
    </w:p>
    <w:p w:rsidR="006F4E54" w:rsidRPr="003269E6" w:rsidRDefault="006F4E54" w:rsidP="006F4E54">
      <w:pPr>
        <w:jc w:val="center"/>
        <w:rPr>
          <w:b/>
          <w:sz w:val="28"/>
          <w:szCs w:val="28"/>
        </w:rPr>
      </w:pPr>
      <w:r w:rsidRPr="003269E6">
        <w:rPr>
          <w:b/>
          <w:sz w:val="28"/>
          <w:szCs w:val="28"/>
        </w:rPr>
        <w:t>(по МУ 4.2.2039-05).</w:t>
      </w:r>
    </w:p>
    <w:p w:rsidR="006F4E54" w:rsidRPr="003269E6" w:rsidRDefault="006F4E54" w:rsidP="00825923">
      <w:pPr>
        <w:jc w:val="center"/>
        <w:rPr>
          <w:b/>
          <w:sz w:val="28"/>
          <w:szCs w:val="28"/>
        </w:rPr>
      </w:pPr>
    </w:p>
    <w:p w:rsidR="00825923" w:rsidRPr="003269E6" w:rsidRDefault="00825923" w:rsidP="003269E6">
      <w:pPr>
        <w:jc w:val="both"/>
        <w:rPr>
          <w:sz w:val="28"/>
          <w:szCs w:val="28"/>
        </w:rPr>
      </w:pPr>
      <w:r w:rsidRPr="003269E6">
        <w:rPr>
          <w:sz w:val="28"/>
          <w:szCs w:val="28"/>
        </w:rPr>
        <w:t xml:space="preserve">Пробу со слизистых передних отделов носа собирают  </w:t>
      </w:r>
      <w:r w:rsidRPr="003269E6">
        <w:rPr>
          <w:b/>
          <w:sz w:val="28"/>
          <w:szCs w:val="28"/>
        </w:rPr>
        <w:t>одним стерильным</w:t>
      </w:r>
      <w:r w:rsidR="003269E6">
        <w:rPr>
          <w:sz w:val="28"/>
          <w:szCs w:val="28"/>
        </w:rPr>
        <w:t xml:space="preserve"> зондо</w:t>
      </w:r>
      <w:proofErr w:type="gramStart"/>
      <w:r w:rsidR="003269E6">
        <w:rPr>
          <w:sz w:val="28"/>
          <w:szCs w:val="28"/>
        </w:rPr>
        <w:t>м-</w:t>
      </w:r>
      <w:proofErr w:type="gramEnd"/>
      <w:r w:rsidR="003269E6">
        <w:rPr>
          <w:sz w:val="28"/>
          <w:szCs w:val="28"/>
        </w:rPr>
        <w:t xml:space="preserve"> </w:t>
      </w:r>
      <w:r w:rsidRPr="003269E6">
        <w:rPr>
          <w:sz w:val="28"/>
          <w:szCs w:val="28"/>
        </w:rPr>
        <w:t>тампоном, вмонтированным в стерильную одноразовую пробирку</w:t>
      </w:r>
      <w:r w:rsidR="00395931" w:rsidRPr="003269E6">
        <w:rPr>
          <w:sz w:val="28"/>
          <w:szCs w:val="28"/>
        </w:rPr>
        <w:t xml:space="preserve"> </w:t>
      </w:r>
      <w:r w:rsidRPr="003269E6">
        <w:rPr>
          <w:sz w:val="28"/>
          <w:szCs w:val="28"/>
        </w:rPr>
        <w:t>(</w:t>
      </w:r>
      <w:proofErr w:type="spellStart"/>
      <w:r w:rsidRPr="003269E6">
        <w:rPr>
          <w:sz w:val="28"/>
          <w:szCs w:val="28"/>
        </w:rPr>
        <w:t>тубсер</w:t>
      </w:r>
      <w:proofErr w:type="spellEnd"/>
      <w:r w:rsidRPr="003269E6">
        <w:rPr>
          <w:sz w:val="28"/>
          <w:szCs w:val="28"/>
        </w:rPr>
        <w:t xml:space="preserve">) или специально вмонтированным  в </w:t>
      </w:r>
      <w:proofErr w:type="spellStart"/>
      <w:r w:rsidRPr="003269E6">
        <w:rPr>
          <w:sz w:val="28"/>
          <w:szCs w:val="28"/>
        </w:rPr>
        <w:t>стекляннную</w:t>
      </w:r>
      <w:proofErr w:type="spellEnd"/>
      <w:r w:rsidRPr="003269E6">
        <w:rPr>
          <w:sz w:val="28"/>
          <w:szCs w:val="28"/>
        </w:rPr>
        <w:t xml:space="preserve"> пробирку:</w:t>
      </w:r>
    </w:p>
    <w:p w:rsidR="00825923" w:rsidRPr="003269E6" w:rsidRDefault="00825923" w:rsidP="003269E6">
      <w:pPr>
        <w:jc w:val="both"/>
        <w:rPr>
          <w:sz w:val="28"/>
          <w:szCs w:val="28"/>
        </w:rPr>
      </w:pPr>
      <w:r w:rsidRPr="003269E6">
        <w:rPr>
          <w:sz w:val="28"/>
          <w:szCs w:val="28"/>
        </w:rPr>
        <w:t>-извлекают тампон из пробирки, вводят в правую ноздрю и вращательными движениями собирают материал с крыльев носа  и верхнего угла носового отверстия;</w:t>
      </w:r>
    </w:p>
    <w:p w:rsidR="00825923" w:rsidRPr="003269E6" w:rsidRDefault="00825923" w:rsidP="003269E6">
      <w:pPr>
        <w:jc w:val="both"/>
        <w:rPr>
          <w:sz w:val="28"/>
          <w:szCs w:val="28"/>
        </w:rPr>
      </w:pPr>
      <w:r w:rsidRPr="003269E6">
        <w:rPr>
          <w:sz w:val="28"/>
          <w:szCs w:val="28"/>
        </w:rPr>
        <w:t>-повторяют манипуляцию для левой ноздри.</w:t>
      </w:r>
    </w:p>
    <w:p w:rsidR="00825923" w:rsidRPr="003269E6" w:rsidRDefault="00825923" w:rsidP="003269E6">
      <w:pPr>
        <w:jc w:val="both"/>
        <w:rPr>
          <w:rFonts w:cstheme="minorHAnsi"/>
          <w:sz w:val="28"/>
          <w:szCs w:val="28"/>
        </w:rPr>
      </w:pPr>
      <w:r w:rsidRPr="003269E6">
        <w:rPr>
          <w:sz w:val="28"/>
          <w:szCs w:val="28"/>
        </w:rPr>
        <w:t>-помещают тампон в пробирку и доставляют в лабораторию</w:t>
      </w:r>
      <w:r w:rsidR="00EA7B67" w:rsidRPr="003269E6">
        <w:rPr>
          <w:sz w:val="28"/>
          <w:szCs w:val="28"/>
        </w:rPr>
        <w:t>. Пробы биоматериалов</w:t>
      </w:r>
      <w:r w:rsidR="00C9770C" w:rsidRPr="003269E6">
        <w:rPr>
          <w:sz w:val="28"/>
          <w:szCs w:val="28"/>
        </w:rPr>
        <w:t xml:space="preserve"> отправляют в микробиологическую лабораторию </w:t>
      </w:r>
      <w:r w:rsidR="00C9770C" w:rsidRPr="003269E6">
        <w:rPr>
          <w:b/>
          <w:sz w:val="28"/>
          <w:szCs w:val="28"/>
        </w:rPr>
        <w:t>немедленно</w:t>
      </w:r>
      <w:r w:rsidR="003269E6">
        <w:rPr>
          <w:sz w:val="28"/>
          <w:szCs w:val="28"/>
        </w:rPr>
        <w:t xml:space="preserve"> после получения</w:t>
      </w:r>
      <w:r w:rsidR="00C9770C" w:rsidRPr="003269E6">
        <w:rPr>
          <w:sz w:val="28"/>
          <w:szCs w:val="28"/>
        </w:rPr>
        <w:t xml:space="preserve">, но не позднее 2-х часов с момента забора. </w:t>
      </w:r>
      <w:r w:rsidR="00C9770C" w:rsidRPr="003269E6">
        <w:rPr>
          <w:b/>
          <w:sz w:val="28"/>
          <w:szCs w:val="28"/>
        </w:rPr>
        <w:t xml:space="preserve">До момента доставки их хранят в </w:t>
      </w:r>
      <w:proofErr w:type="gramStart"/>
      <w:r w:rsidR="00C9770C" w:rsidRPr="003269E6">
        <w:rPr>
          <w:b/>
          <w:sz w:val="28"/>
          <w:szCs w:val="28"/>
        </w:rPr>
        <w:t>холодильнике</w:t>
      </w:r>
      <w:proofErr w:type="gramEnd"/>
      <w:r w:rsidR="00C9770C" w:rsidRPr="003269E6">
        <w:rPr>
          <w:b/>
          <w:sz w:val="28"/>
          <w:szCs w:val="28"/>
        </w:rPr>
        <w:t xml:space="preserve"> при  т</w:t>
      </w:r>
      <w:r w:rsidR="006F4E54" w:rsidRPr="003269E6">
        <w:rPr>
          <w:b/>
          <w:sz w:val="28"/>
          <w:szCs w:val="28"/>
        </w:rPr>
        <w:t>емпературе</w:t>
      </w:r>
      <w:r w:rsidR="00C9770C" w:rsidRPr="003269E6">
        <w:rPr>
          <w:b/>
          <w:sz w:val="28"/>
          <w:szCs w:val="28"/>
        </w:rPr>
        <w:t xml:space="preserve">    2-8 </w:t>
      </w:r>
      <w:r w:rsidR="00C9770C" w:rsidRPr="003269E6">
        <w:rPr>
          <w:rFonts w:cstheme="minorHAnsi"/>
          <w:b/>
          <w:sz w:val="28"/>
          <w:szCs w:val="28"/>
        </w:rPr>
        <w:t>°С.</w:t>
      </w:r>
      <w:r w:rsidR="006F4E54" w:rsidRPr="003269E6">
        <w:rPr>
          <w:rFonts w:cstheme="minorHAnsi"/>
          <w:b/>
          <w:sz w:val="28"/>
          <w:szCs w:val="28"/>
        </w:rPr>
        <w:t xml:space="preserve"> </w:t>
      </w:r>
      <w:r w:rsidR="006F4E54" w:rsidRPr="003269E6">
        <w:rPr>
          <w:rFonts w:cstheme="minorHAnsi"/>
          <w:sz w:val="28"/>
          <w:szCs w:val="28"/>
        </w:rPr>
        <w:t xml:space="preserve">При использовании пробирки с транспортной средой типа </w:t>
      </w:r>
      <w:proofErr w:type="spellStart"/>
      <w:r w:rsidR="006F4E54" w:rsidRPr="003269E6">
        <w:rPr>
          <w:rFonts w:cstheme="minorHAnsi"/>
          <w:sz w:val="28"/>
          <w:szCs w:val="28"/>
        </w:rPr>
        <w:t>Эймса</w:t>
      </w:r>
      <w:proofErr w:type="spellEnd"/>
      <w:r w:rsidR="000F7789" w:rsidRPr="003269E6">
        <w:rPr>
          <w:rFonts w:cstheme="minorHAnsi"/>
          <w:sz w:val="28"/>
          <w:szCs w:val="28"/>
        </w:rPr>
        <w:t xml:space="preserve"> </w:t>
      </w:r>
      <w:r w:rsidR="006F4E54" w:rsidRPr="003269E6">
        <w:rPr>
          <w:rFonts w:cstheme="minorHAnsi"/>
          <w:sz w:val="28"/>
          <w:szCs w:val="28"/>
        </w:rPr>
        <w:t xml:space="preserve"> (</w:t>
      </w:r>
      <w:proofErr w:type="spellStart"/>
      <w:r w:rsidR="000F7789" w:rsidRPr="003269E6">
        <w:rPr>
          <w:rFonts w:cstheme="minorHAnsi"/>
          <w:sz w:val="28"/>
          <w:szCs w:val="28"/>
          <w:lang w:val="en-US"/>
        </w:rPr>
        <w:t>Amec</w:t>
      </w:r>
      <w:proofErr w:type="spellEnd"/>
      <w:r w:rsidR="000F7789" w:rsidRPr="003269E6">
        <w:rPr>
          <w:rFonts w:cstheme="minorHAnsi"/>
          <w:sz w:val="28"/>
          <w:szCs w:val="28"/>
        </w:rPr>
        <w:t>) доставка при комнатной температуре  в течение 2</w:t>
      </w:r>
      <w:r w:rsidR="003269E6">
        <w:rPr>
          <w:rFonts w:cstheme="minorHAnsi"/>
          <w:sz w:val="28"/>
          <w:szCs w:val="28"/>
        </w:rPr>
        <w:t>4</w:t>
      </w:r>
      <w:r w:rsidR="000F7789" w:rsidRPr="003269E6">
        <w:rPr>
          <w:rFonts w:cstheme="minorHAnsi"/>
          <w:sz w:val="28"/>
          <w:szCs w:val="28"/>
        </w:rPr>
        <w:t>-х часов.</w:t>
      </w:r>
    </w:p>
    <w:p w:rsidR="000F7789" w:rsidRDefault="000F7789" w:rsidP="00825923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28.12.2012г. </w:t>
      </w:r>
    </w:p>
    <w:sectPr w:rsidR="000F77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52" w:rsidRDefault="00950A52" w:rsidP="00091C4F">
      <w:pPr>
        <w:spacing w:after="0" w:line="240" w:lineRule="auto"/>
      </w:pPr>
      <w:r>
        <w:separator/>
      </w:r>
    </w:p>
  </w:endnote>
  <w:endnote w:type="continuationSeparator" w:id="0">
    <w:p w:rsidR="00950A52" w:rsidRDefault="00950A52" w:rsidP="000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52" w:rsidRDefault="00950A52" w:rsidP="00091C4F">
      <w:pPr>
        <w:spacing w:after="0" w:line="240" w:lineRule="auto"/>
      </w:pPr>
      <w:r>
        <w:separator/>
      </w:r>
    </w:p>
  </w:footnote>
  <w:footnote w:type="continuationSeparator" w:id="0">
    <w:p w:rsidR="00950A52" w:rsidRDefault="00950A52" w:rsidP="0009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4F" w:rsidRDefault="00091C4F" w:rsidP="00091C4F">
    <w:pPr>
      <w:pStyle w:val="a3"/>
      <w:jc w:val="center"/>
    </w:pPr>
    <w:r w:rsidRPr="00091C4F">
      <w:rPr>
        <w:b/>
        <w:sz w:val="24"/>
        <w:szCs w:val="24"/>
      </w:rPr>
      <w:t>ФБУЗ «Центр Гигиены и Эпидемиологии в Республике Карелия», микробиологическая лаборатория</w:t>
    </w:r>
    <w:r>
      <w:t>.</w:t>
    </w:r>
  </w:p>
  <w:p w:rsidR="00091C4F" w:rsidRDefault="00091C4F" w:rsidP="00091C4F">
    <w:pPr>
      <w:pStyle w:val="a3"/>
      <w:jc w:val="center"/>
    </w:pPr>
  </w:p>
  <w:p w:rsidR="00091C4F" w:rsidRDefault="00091C4F" w:rsidP="00091C4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F"/>
    <w:rsid w:val="00091C4F"/>
    <w:rsid w:val="000C6506"/>
    <w:rsid w:val="000F7789"/>
    <w:rsid w:val="002F6C53"/>
    <w:rsid w:val="003269E6"/>
    <w:rsid w:val="00395931"/>
    <w:rsid w:val="005125AF"/>
    <w:rsid w:val="006F4E54"/>
    <w:rsid w:val="00766076"/>
    <w:rsid w:val="00825923"/>
    <w:rsid w:val="00950A52"/>
    <w:rsid w:val="00A1714A"/>
    <w:rsid w:val="00C9770C"/>
    <w:rsid w:val="00CB46C3"/>
    <w:rsid w:val="00E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C4F"/>
  </w:style>
  <w:style w:type="paragraph" w:styleId="a5">
    <w:name w:val="footer"/>
    <w:basedOn w:val="a"/>
    <w:link w:val="a6"/>
    <w:uiPriority w:val="99"/>
    <w:unhideWhenUsed/>
    <w:rsid w:val="000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C4F"/>
  </w:style>
  <w:style w:type="paragraph" w:styleId="a5">
    <w:name w:val="footer"/>
    <w:basedOn w:val="a"/>
    <w:link w:val="a6"/>
    <w:uiPriority w:val="99"/>
    <w:unhideWhenUsed/>
    <w:rsid w:val="000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Юдина</dc:creator>
  <cp:keywords/>
  <dc:description/>
  <cp:lastModifiedBy>Татьяна Б. Поутонен</cp:lastModifiedBy>
  <cp:revision>9</cp:revision>
  <cp:lastPrinted>2012-12-27T10:41:00Z</cp:lastPrinted>
  <dcterms:created xsi:type="dcterms:W3CDTF">2012-12-25T10:12:00Z</dcterms:created>
  <dcterms:modified xsi:type="dcterms:W3CDTF">2013-08-15T15:53:00Z</dcterms:modified>
</cp:coreProperties>
</file>